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681A0" w14:textId="1B573476" w:rsidR="00BC08E9" w:rsidRDefault="00F01B2B" w:rsidP="00F01B2B">
      <w:pPr>
        <w:pStyle w:val="ac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Картина одного подвига </w:t>
      </w:r>
    </w:p>
    <w:p w14:paraId="1F73EE26" w14:textId="47A59874" w:rsidR="00F01B2B" w:rsidRDefault="00F01B2B" w:rsidP="00F01B2B">
      <w:pPr>
        <w:pStyle w:val="ac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(русский язык, 5-6 классы)</w:t>
      </w:r>
    </w:p>
    <w:p w14:paraId="70DC5C55" w14:textId="77777777" w:rsidR="00BC08E9" w:rsidRPr="00BC08E9" w:rsidRDefault="00BC08E9" w:rsidP="00F01B2B">
      <w:pPr>
        <w:pStyle w:val="ac"/>
        <w:jc w:val="both"/>
        <w:rPr>
          <w:rFonts w:ascii="Times New Roman" w:hAnsi="Times New Roman" w:cs="Times New Roman"/>
          <w:bCs/>
          <w:sz w:val="28"/>
        </w:rPr>
      </w:pPr>
    </w:p>
    <w:p w14:paraId="3A897B5F" w14:textId="6FB85864" w:rsidR="00BC08E9" w:rsidRDefault="00F01B2B" w:rsidP="00F01B2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Рабочий лист учителя</w:t>
      </w:r>
    </w:p>
    <w:p w14:paraId="474EC8DF" w14:textId="77777777" w:rsidR="00BC08E9" w:rsidRDefault="00BC08E9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47CF94A" w14:textId="0E23F3DC" w:rsidR="00BC08E9" w:rsidRPr="005D3909" w:rsidRDefault="00BC08E9" w:rsidP="00F01B2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№1</w:t>
      </w:r>
    </w:p>
    <w:p w14:paraId="39746366" w14:textId="0302B7D1" w:rsidR="00BC08E9" w:rsidRDefault="00BC08E9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холле музея обратите внимание на картину «Живой мост» художника </w:t>
      </w:r>
      <w:r w:rsidR="00F01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Ф. А. Рубо. Какие животные перевозили пушку?</w:t>
      </w:r>
    </w:p>
    <w:p w14:paraId="5EE14436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61FE3" w14:textId="349BFA62" w:rsidR="00BC08E9" w:rsidRPr="00BC08E9" w:rsidRDefault="00BC08E9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 лошади.</w:t>
      </w:r>
    </w:p>
    <w:p w14:paraId="08D22D85" w14:textId="77777777" w:rsidR="00BC08E9" w:rsidRDefault="00BC08E9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022909EF" w14:textId="77777777" w:rsidR="00BC08E9" w:rsidRPr="005D3909" w:rsidRDefault="00BC08E9" w:rsidP="00F01B2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№2</w:t>
      </w:r>
    </w:p>
    <w:p w14:paraId="7B6EB54A" w14:textId="79F5B790" w:rsidR="00BC08E9" w:rsidRDefault="00BC08E9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Соедините стрелочками слово и его значение. Выполнить задание Вам помогут экспонаты Зеленого зала музея.</w:t>
      </w:r>
    </w:p>
    <w:p w14:paraId="4B2612E8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E65D276" w14:textId="05BC2C50" w:rsidR="00BC08E9" w:rsidRPr="00BC08E9" w:rsidRDefault="00BC08E9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8E9">
        <w:rPr>
          <w:rFonts w:ascii="Times New Roman" w:hAnsi="Times New Roman" w:cs="Times New Roman"/>
          <w:b/>
          <w:bCs/>
          <w:sz w:val="28"/>
          <w:szCs w:val="28"/>
        </w:rPr>
        <w:t>Ответ: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59"/>
        <w:gridCol w:w="4686"/>
      </w:tblGrid>
      <w:tr w:rsidR="00BC08E9" w:rsidRPr="003C78FE" w14:paraId="65ED2443" w14:textId="77777777" w:rsidTr="000F6D78">
        <w:tc>
          <w:tcPr>
            <w:tcW w:w="4785" w:type="dxa"/>
          </w:tcPr>
          <w:p w14:paraId="612DE32D" w14:textId="77777777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кивер</w:t>
            </w:r>
          </w:p>
        </w:tc>
        <w:tc>
          <w:tcPr>
            <w:tcW w:w="4786" w:type="dxa"/>
          </w:tcPr>
          <w:p w14:paraId="38711987" w14:textId="06BA8ED3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головной убор артиллериста</w:t>
            </w:r>
          </w:p>
        </w:tc>
      </w:tr>
      <w:tr w:rsidR="00BC08E9" w:rsidRPr="003C78FE" w14:paraId="42721DCF" w14:textId="77777777" w:rsidTr="000F6D78">
        <w:tc>
          <w:tcPr>
            <w:tcW w:w="4785" w:type="dxa"/>
          </w:tcPr>
          <w:p w14:paraId="5594FE79" w14:textId="77777777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ранец</w:t>
            </w:r>
          </w:p>
        </w:tc>
        <w:tc>
          <w:tcPr>
            <w:tcW w:w="4786" w:type="dxa"/>
          </w:tcPr>
          <w:p w14:paraId="4FF34385" w14:textId="78C4425B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заплечная сумка солдата</w:t>
            </w:r>
          </w:p>
        </w:tc>
      </w:tr>
      <w:tr w:rsidR="00BC08E9" w:rsidRPr="003C78FE" w14:paraId="1D5973BC" w14:textId="77777777" w:rsidTr="000F6D78">
        <w:tc>
          <w:tcPr>
            <w:tcW w:w="4785" w:type="dxa"/>
          </w:tcPr>
          <w:p w14:paraId="2EEE5588" w14:textId="77777777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султан</w:t>
            </w:r>
          </w:p>
        </w:tc>
        <w:tc>
          <w:tcPr>
            <w:tcW w:w="4786" w:type="dxa"/>
          </w:tcPr>
          <w:p w14:paraId="08541940" w14:textId="3BF610A3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украшение на головном уборе в виде вертикально укрепленного перьевого или волосяного пучка.</w:t>
            </w:r>
          </w:p>
        </w:tc>
      </w:tr>
      <w:tr w:rsidR="00BC08E9" w:rsidRPr="003C78FE" w14:paraId="4A9B105F" w14:textId="77777777" w:rsidTr="000F6D78">
        <w:tc>
          <w:tcPr>
            <w:tcW w:w="4785" w:type="dxa"/>
          </w:tcPr>
          <w:p w14:paraId="0BB9B1B7" w14:textId="77777777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мундир</w:t>
            </w:r>
          </w:p>
        </w:tc>
        <w:tc>
          <w:tcPr>
            <w:tcW w:w="4786" w:type="dxa"/>
          </w:tcPr>
          <w:p w14:paraId="6DE378B8" w14:textId="582A49C7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форма одежды солдата</w:t>
            </w:r>
          </w:p>
        </w:tc>
      </w:tr>
      <w:tr w:rsidR="00BC08E9" w:rsidRPr="003C78FE" w14:paraId="67E1548A" w14:textId="77777777" w:rsidTr="000F6D78">
        <w:tc>
          <w:tcPr>
            <w:tcW w:w="4785" w:type="dxa"/>
          </w:tcPr>
          <w:p w14:paraId="39CFEB26" w14:textId="77777777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шинель</w:t>
            </w:r>
          </w:p>
        </w:tc>
        <w:tc>
          <w:tcPr>
            <w:tcW w:w="4786" w:type="dxa"/>
          </w:tcPr>
          <w:p w14:paraId="787CD416" w14:textId="382BBF63" w:rsidR="00BC08E9" w:rsidRPr="00F01B2B" w:rsidRDefault="00BC08E9" w:rsidP="00F01B2B">
            <w:pPr>
              <w:pStyle w:val="ac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01B2B">
              <w:rPr>
                <w:highlight w:val="yellow"/>
                <w:shd w:val="clear" w:color="auto" w:fill="FFFFFF"/>
              </w:rPr>
              <w:t> </w:t>
            </w:r>
            <w:r w:rsidRPr="00F01B2B">
              <w:rPr>
                <w:rFonts w:ascii="Times New Roman" w:hAnsi="Times New Roman" w:cs="Times New Roman"/>
                <w:sz w:val="28"/>
                <w:highlight w:val="yellow"/>
              </w:rPr>
              <w:t>верхняя одежда бойца</w:t>
            </w:r>
          </w:p>
        </w:tc>
      </w:tr>
    </w:tbl>
    <w:p w14:paraId="18E00957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09364BAA" w14:textId="0EB034A3" w:rsidR="00BC08E9" w:rsidRPr="005D3909" w:rsidRDefault="00BC08E9" w:rsidP="00F01B2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№3</w:t>
      </w:r>
    </w:p>
    <w:p w14:paraId="0301723B" w14:textId="77777777" w:rsidR="00BC08E9" w:rsidRDefault="00BC08E9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текст и ответьте на вопросы.</w:t>
      </w:r>
    </w:p>
    <w:p w14:paraId="6B4B8E11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988011F" w14:textId="77777777" w:rsidR="00BC08E9" w:rsidRPr="00F01B2B" w:rsidRDefault="00BC08E9" w:rsidP="00F01B2B">
      <w:pPr>
        <w:pStyle w:val="ac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01B2B">
        <w:rPr>
          <w:rFonts w:ascii="Times New Roman" w:hAnsi="Times New Roman" w:cs="Times New Roman"/>
          <w:i/>
          <w:iCs/>
          <w:sz w:val="28"/>
          <w:szCs w:val="28"/>
        </w:rPr>
        <w:t xml:space="preserve">В числе силачей в царствование Александра </w:t>
      </w:r>
      <w:r w:rsidRPr="00F01B2B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F01B2B">
        <w:rPr>
          <w:rFonts w:ascii="Times New Roman" w:hAnsi="Times New Roman" w:cs="Times New Roman"/>
          <w:i/>
          <w:iCs/>
          <w:sz w:val="28"/>
          <w:szCs w:val="28"/>
        </w:rPr>
        <w:t xml:space="preserve"> был известен генерал Василий Григорьевич </w:t>
      </w:r>
      <w:proofErr w:type="spellStart"/>
      <w:r w:rsidRPr="00F01B2B">
        <w:rPr>
          <w:rFonts w:ascii="Times New Roman" w:hAnsi="Times New Roman" w:cs="Times New Roman"/>
          <w:i/>
          <w:iCs/>
          <w:sz w:val="28"/>
          <w:szCs w:val="28"/>
        </w:rPr>
        <w:t>Костенецкий</w:t>
      </w:r>
      <w:proofErr w:type="spellEnd"/>
      <w:r w:rsidRPr="00F01B2B">
        <w:rPr>
          <w:rFonts w:ascii="Times New Roman" w:hAnsi="Times New Roman" w:cs="Times New Roman"/>
          <w:i/>
          <w:iCs/>
          <w:sz w:val="28"/>
          <w:szCs w:val="28"/>
        </w:rPr>
        <w:t xml:space="preserve">. Служил он в артиллерии и превосходно знал свое дело. Много ходило рассказов о его силе. Он разгибал подковы и сгибал серебряные рубли. Однажды дамы, желая подшутить над генералом, принесли ему искусно сделанную каменную грушу и предложили попробовать ее на вкус.  </w:t>
      </w:r>
      <w:proofErr w:type="spellStart"/>
      <w:r w:rsidRPr="00F01B2B">
        <w:rPr>
          <w:rFonts w:ascii="Times New Roman" w:hAnsi="Times New Roman" w:cs="Times New Roman"/>
          <w:i/>
          <w:iCs/>
          <w:sz w:val="28"/>
          <w:szCs w:val="28"/>
        </w:rPr>
        <w:t>Костенецкий</w:t>
      </w:r>
      <w:proofErr w:type="spellEnd"/>
      <w:r w:rsidRPr="00F01B2B">
        <w:rPr>
          <w:rFonts w:ascii="Times New Roman" w:hAnsi="Times New Roman" w:cs="Times New Roman"/>
          <w:i/>
          <w:iCs/>
          <w:sz w:val="28"/>
          <w:szCs w:val="28"/>
        </w:rPr>
        <w:t xml:space="preserve">, заметив обман, сжал грушу в руке, приговаривая, что она оказалась слишком мягкой. </w:t>
      </w:r>
    </w:p>
    <w:p w14:paraId="219FEB3E" w14:textId="77777777" w:rsidR="00BC08E9" w:rsidRDefault="00BC08E9" w:rsidP="00F01B2B">
      <w:pPr>
        <w:pStyle w:val="ac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F106000" w14:textId="77777777" w:rsidR="00BC08E9" w:rsidRDefault="00BC08E9" w:rsidP="00F01B2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4E83">
        <w:rPr>
          <w:rFonts w:ascii="Times New Roman" w:hAnsi="Times New Roman" w:cs="Times New Roman"/>
          <w:sz w:val="28"/>
          <w:szCs w:val="28"/>
        </w:rPr>
        <w:t>Укажите главного имя героя</w:t>
      </w:r>
      <w:r>
        <w:rPr>
          <w:rFonts w:ascii="Times New Roman" w:hAnsi="Times New Roman" w:cs="Times New Roman"/>
          <w:sz w:val="28"/>
          <w:szCs w:val="28"/>
        </w:rPr>
        <w:t>, о котором идет речь в рассказе.</w:t>
      </w:r>
    </w:p>
    <w:p w14:paraId="0FBBEDA6" w14:textId="32AF833B" w:rsidR="00BC08E9" w:rsidRPr="00F01B2B" w:rsidRDefault="00BC08E9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</w:t>
      </w:r>
      <w:r w:rsidR="00F01B2B"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:</w:t>
      </w:r>
      <w:r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Pr="00F01B2B">
        <w:rPr>
          <w:rFonts w:ascii="Times New Roman" w:hAnsi="Times New Roman" w:cs="Times New Roman"/>
          <w:sz w:val="28"/>
          <w:szCs w:val="28"/>
          <w:highlight w:val="yellow"/>
        </w:rPr>
        <w:t xml:space="preserve">Василий Григорьевич </w:t>
      </w:r>
      <w:proofErr w:type="spellStart"/>
      <w:r w:rsidRPr="00F01B2B">
        <w:rPr>
          <w:rFonts w:ascii="Times New Roman" w:hAnsi="Times New Roman" w:cs="Times New Roman"/>
          <w:sz w:val="28"/>
          <w:szCs w:val="28"/>
          <w:highlight w:val="yellow"/>
        </w:rPr>
        <w:t>Костенецкий</w:t>
      </w:r>
      <w:proofErr w:type="spellEnd"/>
      <w:r w:rsidRPr="00F01B2B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151394B7" w14:textId="44C68A7E" w:rsidR="00BC08E9" w:rsidRDefault="00BC08E9" w:rsidP="00F01B2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удивительным качеством обладал генерал?</w:t>
      </w:r>
    </w:p>
    <w:p w14:paraId="5D3AFA8F" w14:textId="1B2D65F2" w:rsidR="00BC08E9" w:rsidRPr="00BC08E9" w:rsidRDefault="00BC08E9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</w:t>
      </w:r>
      <w:r w:rsidR="00F01B2B"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:</w:t>
      </w:r>
      <w:r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="00F01B2B" w:rsidRPr="00F01B2B">
        <w:rPr>
          <w:rFonts w:ascii="Times New Roman" w:hAnsi="Times New Roman" w:cs="Times New Roman"/>
          <w:sz w:val="28"/>
          <w:szCs w:val="28"/>
          <w:highlight w:val="yellow"/>
        </w:rPr>
        <w:t>г</w:t>
      </w:r>
      <w:r w:rsidRPr="00F01B2B">
        <w:rPr>
          <w:rFonts w:ascii="Times New Roman" w:hAnsi="Times New Roman" w:cs="Times New Roman"/>
          <w:sz w:val="28"/>
          <w:szCs w:val="28"/>
          <w:highlight w:val="yellow"/>
        </w:rPr>
        <w:t>енерал обладал огромной физической силой.</w:t>
      </w:r>
    </w:p>
    <w:p w14:paraId="3AAB1FDC" w14:textId="77777777" w:rsidR="00BC08E9" w:rsidRDefault="00BC08E9" w:rsidP="00F01B2B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текста приведите примеры, подтверждающие выдающиеся способности героя.</w:t>
      </w:r>
    </w:p>
    <w:p w14:paraId="51F20194" w14:textId="4643AC31" w:rsidR="00BC08E9" w:rsidRPr="00BC08E9" w:rsidRDefault="00BC08E9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</w:t>
      </w:r>
      <w:r w:rsidR="00F01B2B" w:rsidRPr="00F01B2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:</w:t>
      </w:r>
      <w:r w:rsidR="00616E72" w:rsidRPr="00F01B2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01B2B" w:rsidRPr="00F01B2B">
        <w:rPr>
          <w:rFonts w:ascii="Times New Roman" w:hAnsi="Times New Roman" w:cs="Times New Roman"/>
          <w:sz w:val="28"/>
          <w:szCs w:val="28"/>
          <w:highlight w:val="yellow"/>
        </w:rPr>
        <w:t>о</w:t>
      </w:r>
      <w:r w:rsidR="00616E72" w:rsidRPr="00F01B2B">
        <w:rPr>
          <w:rFonts w:ascii="Times New Roman" w:hAnsi="Times New Roman" w:cs="Times New Roman"/>
          <w:sz w:val="28"/>
          <w:szCs w:val="28"/>
          <w:highlight w:val="yellow"/>
        </w:rPr>
        <w:t xml:space="preserve">н руками разгибал подковы и сгибал серебряные рубли. Однажды </w:t>
      </w:r>
      <w:proofErr w:type="spellStart"/>
      <w:r w:rsidR="00616E72" w:rsidRPr="00F01B2B">
        <w:rPr>
          <w:rFonts w:ascii="Times New Roman" w:hAnsi="Times New Roman" w:cs="Times New Roman"/>
          <w:sz w:val="28"/>
          <w:szCs w:val="28"/>
          <w:highlight w:val="yellow"/>
        </w:rPr>
        <w:t>Костенецкий</w:t>
      </w:r>
      <w:proofErr w:type="spellEnd"/>
      <w:r w:rsidR="00616E72" w:rsidRPr="00F01B2B">
        <w:rPr>
          <w:rFonts w:ascii="Times New Roman" w:hAnsi="Times New Roman" w:cs="Times New Roman"/>
          <w:sz w:val="28"/>
          <w:szCs w:val="28"/>
          <w:highlight w:val="yellow"/>
        </w:rPr>
        <w:t xml:space="preserve"> сжал в руках каменную грушу.</w:t>
      </w:r>
    </w:p>
    <w:p w14:paraId="2E4147AB" w14:textId="77777777" w:rsidR="00616E72" w:rsidRDefault="00616E72" w:rsidP="00F01B2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336F9E" w14:textId="7403660C" w:rsidR="00BC08E9" w:rsidRPr="005D3909" w:rsidRDefault="00BC08E9" w:rsidP="00F01B2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№4</w:t>
      </w:r>
    </w:p>
    <w:p w14:paraId="3C845198" w14:textId="77777777" w:rsidR="00616E72" w:rsidRDefault="00616E72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Заполните в таблице недостающие графы. </w:t>
      </w:r>
    </w:p>
    <w:p w14:paraId="3771BEA7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B3B02F8" w14:textId="21ABDE1E" w:rsidR="00616E72" w:rsidRPr="00F01B2B" w:rsidRDefault="00616E72" w:rsidP="00F01B2B">
      <w:pPr>
        <w:pStyle w:val="ac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1B2B">
        <w:rPr>
          <w:rFonts w:ascii="Times New Roman" w:hAnsi="Times New Roman" w:cs="Times New Roman"/>
          <w:i/>
          <w:iCs/>
          <w:sz w:val="28"/>
          <w:szCs w:val="28"/>
        </w:rPr>
        <w:t>Словарь артиллериста</w:t>
      </w:r>
    </w:p>
    <w:p w14:paraId="752A2F30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20ADA" w14:textId="5974E962" w:rsidR="00616E72" w:rsidRPr="00616E72" w:rsidRDefault="00616E72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6E72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="00F01B2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616E72" w14:paraId="038EDBE3" w14:textId="77777777" w:rsidTr="000F6D78">
        <w:tc>
          <w:tcPr>
            <w:tcW w:w="3256" w:type="dxa"/>
          </w:tcPr>
          <w:p w14:paraId="61EDBA42" w14:textId="45118E60" w:rsidR="00616E72" w:rsidRPr="00F01B2B" w:rsidRDefault="00F01B2B" w:rsidP="00F01B2B">
            <w:pPr>
              <w:pStyle w:val="ac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Понятие</w:t>
            </w:r>
          </w:p>
        </w:tc>
        <w:tc>
          <w:tcPr>
            <w:tcW w:w="6089" w:type="dxa"/>
          </w:tcPr>
          <w:p w14:paraId="780F71D4" w14:textId="222EC12C" w:rsidR="00616E72" w:rsidRPr="00F01B2B" w:rsidRDefault="00F01B2B" w:rsidP="00F01B2B">
            <w:pPr>
              <w:pStyle w:val="ac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="00616E72" w:rsidRPr="00F01B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пределение</w:t>
            </w:r>
          </w:p>
        </w:tc>
      </w:tr>
      <w:tr w:rsidR="00616E72" w14:paraId="09CF80DB" w14:textId="77777777" w:rsidTr="000F6D78">
        <w:tc>
          <w:tcPr>
            <w:tcW w:w="3256" w:type="dxa"/>
          </w:tcPr>
          <w:p w14:paraId="1A964F56" w14:textId="3A2FBF2E" w:rsidR="00616E72" w:rsidRP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1B2B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лафет</w:t>
            </w:r>
          </w:p>
        </w:tc>
        <w:tc>
          <w:tcPr>
            <w:tcW w:w="6089" w:type="dxa"/>
          </w:tcPr>
          <w:p w14:paraId="136E4EBE" w14:textId="76B56FA6" w:rsid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двухколесный станок, на котором перевозили ствол орудия</w:t>
            </w:r>
          </w:p>
        </w:tc>
      </w:tr>
      <w:tr w:rsidR="00616E72" w14:paraId="1E6FB6F4" w14:textId="77777777" w:rsidTr="000F6D78">
        <w:tc>
          <w:tcPr>
            <w:tcW w:w="3256" w:type="dxa"/>
          </w:tcPr>
          <w:p w14:paraId="788EFD04" w14:textId="77777777" w:rsid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орудийный расчет</w:t>
            </w:r>
          </w:p>
        </w:tc>
        <w:tc>
          <w:tcPr>
            <w:tcW w:w="6089" w:type="dxa"/>
          </w:tcPr>
          <w:p w14:paraId="208D69C8" w14:textId="10D4652E" w:rsidR="00616E72" w:rsidRP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1B2B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артиллеристы, обслуживавшие одно орудие</w:t>
            </w:r>
          </w:p>
          <w:p w14:paraId="6C1FE3B6" w14:textId="77777777" w:rsid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6E72" w14:paraId="611030BF" w14:textId="77777777" w:rsidTr="000F6D78">
        <w:tc>
          <w:tcPr>
            <w:tcW w:w="3256" w:type="dxa"/>
          </w:tcPr>
          <w:p w14:paraId="3ECA6F9B" w14:textId="30330D50" w:rsidR="00616E72" w:rsidRP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1B2B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ядро</w:t>
            </w:r>
          </w:p>
        </w:tc>
        <w:tc>
          <w:tcPr>
            <w:tcW w:w="6089" w:type="dxa"/>
          </w:tcPr>
          <w:p w14:paraId="7728534A" w14:textId="29893C20" w:rsid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артиллерийский снаряд в виде чугунного шара</w:t>
            </w:r>
          </w:p>
        </w:tc>
      </w:tr>
      <w:tr w:rsidR="00616E72" w14:paraId="2CC8692F" w14:textId="77777777" w:rsidTr="000F6D78">
        <w:tc>
          <w:tcPr>
            <w:tcW w:w="3256" w:type="dxa"/>
          </w:tcPr>
          <w:p w14:paraId="452AFAC2" w14:textId="77777777" w:rsid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банник</w:t>
            </w:r>
          </w:p>
        </w:tc>
        <w:tc>
          <w:tcPr>
            <w:tcW w:w="6089" w:type="dxa"/>
          </w:tcPr>
          <w:p w14:paraId="1CE2C97B" w14:textId="3F3A491D" w:rsidR="00616E72" w:rsidRPr="00F01B2B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F01B2B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щетка для чистки пушки</w:t>
            </w:r>
          </w:p>
          <w:p w14:paraId="435847D4" w14:textId="77777777" w:rsidR="00616E72" w:rsidRPr="00F01B2B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16E72" w14:paraId="2E9C930E" w14:textId="77777777" w:rsidTr="000F6D78">
        <w:tc>
          <w:tcPr>
            <w:tcW w:w="3256" w:type="dxa"/>
          </w:tcPr>
          <w:p w14:paraId="1F77E966" w14:textId="5BEC60EE" w:rsidR="00616E72" w:rsidRPr="00616E72" w:rsidRDefault="00616E72" w:rsidP="00F01B2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1B2B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картечь</w:t>
            </w:r>
          </w:p>
        </w:tc>
        <w:tc>
          <w:tcPr>
            <w:tcW w:w="6089" w:type="dxa"/>
          </w:tcPr>
          <w:p w14:paraId="56419FCE" w14:textId="1F2A09AC" w:rsidR="00616E72" w:rsidRDefault="00F01B2B" w:rsidP="00F01B2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6E72">
              <w:rPr>
                <w:rFonts w:ascii="Times New Roman" w:hAnsi="Times New Roman" w:cs="Times New Roman"/>
                <w:sz w:val="28"/>
                <w:szCs w:val="28"/>
              </w:rPr>
              <w:t>ид артиллерийского снаряда в виде банки, заполненной несколькими десятками чугунных пуль</w:t>
            </w:r>
          </w:p>
        </w:tc>
      </w:tr>
    </w:tbl>
    <w:p w14:paraId="47C2452B" w14:textId="77777777" w:rsidR="00616E72" w:rsidRDefault="00616E72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02E46E99" w14:textId="77777777" w:rsidR="00616E72" w:rsidRPr="005D3909" w:rsidRDefault="00616E72" w:rsidP="00F01B2B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№5</w:t>
      </w:r>
    </w:p>
    <w:p w14:paraId="10738D3F" w14:textId="77777777" w:rsidR="00616E72" w:rsidRDefault="00616E72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Красном зеле музея найдите картину художника М. О. Микешина «Подвиг батареи полковника Никитина в сражении под Красным». Ответьте на вопросы и опишите картину по плану. </w:t>
      </w:r>
    </w:p>
    <w:p w14:paraId="69BB8784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BFE5D11" w14:textId="77777777" w:rsidR="00616E72" w:rsidRDefault="00616E72" w:rsidP="00F01B2B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чем повествует картина?</w:t>
      </w:r>
    </w:p>
    <w:p w14:paraId="02B5C262" w14:textId="2750AEFA" w:rsidR="00616E72" w:rsidRPr="0003063A" w:rsidRDefault="0003063A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</w:rPr>
      </w:pPr>
      <w:r w:rsidRPr="00F01B2B">
        <w:rPr>
          <w:rFonts w:ascii="Times New Roman" w:hAnsi="Times New Roman" w:cs="Times New Roman"/>
          <w:b/>
          <w:bCs/>
          <w:sz w:val="28"/>
          <w:highlight w:val="yellow"/>
        </w:rPr>
        <w:t xml:space="preserve">Ответ. </w:t>
      </w:r>
      <w:r w:rsidR="00616E72" w:rsidRPr="00F01B2B">
        <w:rPr>
          <w:rFonts w:ascii="Times New Roman" w:hAnsi="Times New Roman" w:cs="Times New Roman"/>
          <w:b/>
          <w:bCs/>
          <w:sz w:val="28"/>
          <w:highlight w:val="yellow"/>
        </w:rPr>
        <w:t>На картине изображена атака конных артиллеристов во главе с полковником Никитиным.</w:t>
      </w:r>
      <w:r w:rsidR="00616E72" w:rsidRPr="0003063A">
        <w:rPr>
          <w:rFonts w:ascii="Times New Roman" w:hAnsi="Times New Roman" w:cs="Times New Roman"/>
          <w:b/>
          <w:bCs/>
          <w:sz w:val="28"/>
        </w:rPr>
        <w:t xml:space="preserve">  </w:t>
      </w:r>
    </w:p>
    <w:p w14:paraId="7F3554A0" w14:textId="77777777" w:rsidR="00616E72" w:rsidRDefault="00616E72" w:rsidP="00F01B2B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Где происходит действие, изображенное на холсте?</w:t>
      </w:r>
    </w:p>
    <w:p w14:paraId="3BFC720A" w14:textId="5DCC62F2" w:rsidR="00616E72" w:rsidRPr="0003063A" w:rsidRDefault="0003063A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</w:rPr>
      </w:pPr>
      <w:r w:rsidRPr="00F01B2B">
        <w:rPr>
          <w:rFonts w:ascii="Times New Roman" w:hAnsi="Times New Roman" w:cs="Times New Roman"/>
          <w:b/>
          <w:bCs/>
          <w:sz w:val="28"/>
          <w:highlight w:val="yellow"/>
        </w:rPr>
        <w:t xml:space="preserve">Ответ. </w:t>
      </w:r>
      <w:r w:rsidR="00616E72" w:rsidRPr="00F01B2B">
        <w:rPr>
          <w:rFonts w:ascii="Times New Roman" w:hAnsi="Times New Roman" w:cs="Times New Roman"/>
          <w:b/>
          <w:bCs/>
          <w:sz w:val="28"/>
          <w:highlight w:val="yellow"/>
        </w:rPr>
        <w:t>Действие происходит на заснеженном поле недалеко от города Красный.</w:t>
      </w:r>
    </w:p>
    <w:p w14:paraId="5EAFC378" w14:textId="77777777" w:rsidR="00616E72" w:rsidRDefault="00616E72" w:rsidP="00F01B2B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изображено на переднем плане?</w:t>
      </w:r>
    </w:p>
    <w:p w14:paraId="0598B106" w14:textId="31C2CF57" w:rsidR="0003063A" w:rsidRPr="0003063A" w:rsidRDefault="0003063A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</w:rPr>
      </w:pPr>
      <w:r w:rsidRPr="00F01B2B">
        <w:rPr>
          <w:rFonts w:ascii="Times New Roman" w:hAnsi="Times New Roman" w:cs="Times New Roman"/>
          <w:b/>
          <w:bCs/>
          <w:sz w:val="28"/>
          <w:highlight w:val="yellow"/>
        </w:rPr>
        <w:t>Ответ. На переднем плане холста изображены артиллеристы, стреляющие из орудий.</w:t>
      </w:r>
      <w:r w:rsidRPr="0003063A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256C5BE1" w14:textId="77777777" w:rsidR="00616E72" w:rsidRDefault="00616E72" w:rsidP="00F01B2B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изображено на дальнем плане?</w:t>
      </w:r>
    </w:p>
    <w:p w14:paraId="490D94F7" w14:textId="700A693E" w:rsidR="00616E72" w:rsidRPr="0003063A" w:rsidRDefault="0003063A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</w:rPr>
      </w:pPr>
      <w:r w:rsidRPr="00F01B2B">
        <w:rPr>
          <w:rFonts w:ascii="Times New Roman" w:hAnsi="Times New Roman" w:cs="Times New Roman"/>
          <w:b/>
          <w:bCs/>
          <w:sz w:val="28"/>
          <w:highlight w:val="yellow"/>
        </w:rPr>
        <w:t>Ответ. На дальнем плане картины показана колонна вражеской пехоты.</w:t>
      </w:r>
    </w:p>
    <w:p w14:paraId="2918937C" w14:textId="77777777" w:rsidR="00616E72" w:rsidRDefault="00616E72" w:rsidP="00F01B2B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Может ли зритель понять, кто главный герой картины?</w:t>
      </w:r>
    </w:p>
    <w:p w14:paraId="2EDEC807" w14:textId="411B340E" w:rsidR="00616E72" w:rsidRDefault="0003063A" w:rsidP="00F01B2B">
      <w:pPr>
        <w:pStyle w:val="ac"/>
        <w:jc w:val="both"/>
        <w:rPr>
          <w:rFonts w:ascii="Times New Roman" w:hAnsi="Times New Roman" w:cs="Times New Roman"/>
          <w:sz w:val="28"/>
        </w:rPr>
      </w:pPr>
      <w:r w:rsidRPr="00F01B2B">
        <w:rPr>
          <w:rFonts w:ascii="Times New Roman" w:hAnsi="Times New Roman" w:cs="Times New Roman"/>
          <w:b/>
          <w:bCs/>
          <w:sz w:val="28"/>
          <w:highlight w:val="yellow"/>
        </w:rPr>
        <w:t>Ответ. Главный герой, полковник Никитин, в центре холста.</w:t>
      </w:r>
      <w:r>
        <w:rPr>
          <w:rFonts w:ascii="Times New Roman" w:hAnsi="Times New Roman" w:cs="Times New Roman"/>
          <w:sz w:val="28"/>
        </w:rPr>
        <w:t xml:space="preserve"> </w:t>
      </w:r>
    </w:p>
    <w:p w14:paraId="33AC6F10" w14:textId="77777777" w:rsidR="00616E72" w:rsidRDefault="00616E72" w:rsidP="00F01B2B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делает главный герой картины?</w:t>
      </w:r>
    </w:p>
    <w:p w14:paraId="0ED5E21E" w14:textId="7558E503" w:rsidR="0003063A" w:rsidRPr="0003063A" w:rsidRDefault="0003063A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</w:rPr>
      </w:pPr>
      <w:r w:rsidRPr="00F01B2B">
        <w:rPr>
          <w:rFonts w:ascii="Times New Roman" w:hAnsi="Times New Roman" w:cs="Times New Roman"/>
          <w:b/>
          <w:bCs/>
          <w:sz w:val="28"/>
          <w:highlight w:val="yellow"/>
        </w:rPr>
        <w:t>Ответ. Он призывает конных артиллеристов, изображенных за его спиной, в атаку.</w:t>
      </w:r>
    </w:p>
    <w:p w14:paraId="6393CB85" w14:textId="08C665E5" w:rsidR="00616E72" w:rsidRDefault="00616E72" w:rsidP="00F01B2B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детали картин</w:t>
      </w:r>
      <w:r w:rsidR="00F01B2B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привлекли ваше внимание?</w:t>
      </w:r>
    </w:p>
    <w:p w14:paraId="37F39ED5" w14:textId="34DE5757" w:rsidR="00616E72" w:rsidRDefault="00F01B2B" w:rsidP="00F01B2B">
      <w:pPr>
        <w:jc w:val="both"/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sz w:val="28"/>
          <w:highlight w:val="yellow"/>
        </w:rPr>
        <w:t>Возможный о</w:t>
      </w:r>
      <w:r w:rsidR="005B79EA" w:rsidRPr="00F01B2B">
        <w:rPr>
          <w:rFonts w:ascii="Times New Roman" w:hAnsi="Times New Roman" w:cs="Times New Roman"/>
          <w:b/>
          <w:bCs/>
          <w:sz w:val="28"/>
          <w:highlight w:val="yellow"/>
        </w:rPr>
        <w:t>твет. Рядом с артиллеристами, на переднем плане, в левом и правом углу полотна, изображены раненые солдаты неприятеля.</w:t>
      </w:r>
      <w:r w:rsidR="005B79EA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7ED66DC6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b/>
          <w:sz w:val="28"/>
        </w:rPr>
      </w:pPr>
    </w:p>
    <w:p w14:paraId="18213257" w14:textId="5B5B4BBA" w:rsidR="00616E72" w:rsidRPr="005D3909" w:rsidRDefault="00616E72" w:rsidP="00F01B2B">
      <w:pPr>
        <w:pStyle w:val="ac"/>
        <w:jc w:val="both"/>
        <w:rPr>
          <w:rFonts w:ascii="Times New Roman" w:hAnsi="Times New Roman" w:cs="Times New Roman"/>
          <w:b/>
          <w:sz w:val="28"/>
        </w:rPr>
      </w:pPr>
      <w:r w:rsidRPr="005D3909">
        <w:rPr>
          <w:rFonts w:ascii="Times New Roman" w:hAnsi="Times New Roman" w:cs="Times New Roman"/>
          <w:b/>
          <w:sz w:val="28"/>
        </w:rPr>
        <w:lastRenderedPageBreak/>
        <w:t>Слова для описания картины</w:t>
      </w:r>
      <w:r w:rsidR="00F01B2B">
        <w:rPr>
          <w:rFonts w:ascii="Times New Roman" w:hAnsi="Times New Roman" w:cs="Times New Roman"/>
          <w:b/>
          <w:sz w:val="28"/>
        </w:rPr>
        <w:t>:</w:t>
      </w:r>
    </w:p>
    <w:p w14:paraId="4C94E8BB" w14:textId="77777777" w:rsidR="00616E72" w:rsidRDefault="00616E72" w:rsidP="00F01B2B">
      <w:pPr>
        <w:pStyle w:val="ac"/>
        <w:numPr>
          <w:ilvl w:val="0"/>
          <w:numId w:val="3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Картина, полотно, холст, работа.</w:t>
      </w:r>
    </w:p>
    <w:p w14:paraId="07B11F76" w14:textId="77777777" w:rsidR="00616E72" w:rsidRDefault="00616E72" w:rsidP="00F01B2B">
      <w:pPr>
        <w:pStyle w:val="ac"/>
        <w:numPr>
          <w:ilvl w:val="0"/>
          <w:numId w:val="3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Художник, мастер, баталист, живописец, автор.</w:t>
      </w:r>
    </w:p>
    <w:p w14:paraId="311096F5" w14:textId="77777777" w:rsidR="00616E72" w:rsidRDefault="00616E72" w:rsidP="00F01B2B">
      <w:pPr>
        <w:pStyle w:val="ac"/>
        <w:numPr>
          <w:ilvl w:val="0"/>
          <w:numId w:val="3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Изобразил, показал, написал, воплотил.</w:t>
      </w:r>
    </w:p>
    <w:p w14:paraId="647C0B78" w14:textId="77777777" w:rsidR="00616E72" w:rsidRDefault="00616E72" w:rsidP="00F01B2B">
      <w:pPr>
        <w:pStyle w:val="ac"/>
        <w:numPr>
          <w:ilvl w:val="0"/>
          <w:numId w:val="3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Солдаты, бойцы, артиллеристы, воины. </w:t>
      </w:r>
    </w:p>
    <w:p w14:paraId="05D0EBF7" w14:textId="77777777" w:rsidR="00616E72" w:rsidRDefault="00616E72" w:rsidP="00F01B2B">
      <w:pPr>
        <w:pStyle w:val="ac"/>
        <w:numPr>
          <w:ilvl w:val="0"/>
          <w:numId w:val="3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Полковник, командир, военачальник.</w:t>
      </w:r>
    </w:p>
    <w:p w14:paraId="3AF90F63" w14:textId="77777777" w:rsidR="00616E72" w:rsidRDefault="00616E72" w:rsidP="00F01B2B">
      <w:pPr>
        <w:pStyle w:val="ac"/>
        <w:numPr>
          <w:ilvl w:val="0"/>
          <w:numId w:val="3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 w:rsidRPr="00860197">
        <w:rPr>
          <w:rFonts w:ascii="Times New Roman" w:hAnsi="Times New Roman" w:cs="Times New Roman"/>
          <w:sz w:val="28"/>
        </w:rPr>
        <w:t>Наступают, скачут, идут в сражение, атакуют.</w:t>
      </w:r>
    </w:p>
    <w:p w14:paraId="7FD02CB1" w14:textId="77777777" w:rsidR="00616E72" w:rsidRPr="008A0561" w:rsidRDefault="00616E72" w:rsidP="00F01B2B">
      <w:pPr>
        <w:pStyle w:val="ac"/>
        <w:numPr>
          <w:ilvl w:val="0"/>
          <w:numId w:val="3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0561">
        <w:rPr>
          <w:rFonts w:ascii="Times New Roman" w:hAnsi="Times New Roman" w:cs="Times New Roman"/>
          <w:sz w:val="28"/>
        </w:rPr>
        <w:t>Защищаются, обороняются, противостоят, сопротивляются.</w:t>
      </w:r>
    </w:p>
    <w:p w14:paraId="3AE5A3D0" w14:textId="77777777" w:rsidR="00616E72" w:rsidRDefault="00616E72" w:rsidP="00F01B2B">
      <w:pPr>
        <w:pStyle w:val="ac"/>
        <w:jc w:val="both"/>
        <w:rPr>
          <w:rFonts w:ascii="Times New Roman" w:hAnsi="Times New Roman" w:cs="Times New Roman"/>
          <w:b/>
          <w:sz w:val="28"/>
        </w:rPr>
      </w:pPr>
    </w:p>
    <w:p w14:paraId="4F1AAAAE" w14:textId="1BF4741A" w:rsidR="00BC08E9" w:rsidRPr="008A0561" w:rsidRDefault="00BC08E9" w:rsidP="00F01B2B">
      <w:pPr>
        <w:pStyle w:val="ac"/>
        <w:jc w:val="both"/>
        <w:rPr>
          <w:rFonts w:ascii="Times New Roman" w:hAnsi="Times New Roman" w:cs="Times New Roman"/>
          <w:b/>
          <w:sz w:val="28"/>
        </w:rPr>
      </w:pPr>
      <w:r w:rsidRPr="008A0561">
        <w:rPr>
          <w:rFonts w:ascii="Times New Roman" w:hAnsi="Times New Roman" w:cs="Times New Roman"/>
          <w:b/>
          <w:sz w:val="28"/>
        </w:rPr>
        <w:t>План</w:t>
      </w:r>
      <w:r w:rsidR="00F01B2B">
        <w:rPr>
          <w:rFonts w:ascii="Times New Roman" w:hAnsi="Times New Roman" w:cs="Times New Roman"/>
          <w:b/>
          <w:sz w:val="28"/>
        </w:rPr>
        <w:t>:</w:t>
      </w:r>
    </w:p>
    <w:p w14:paraId="7BD65D8C" w14:textId="0A010B04" w:rsidR="009E3AEE" w:rsidRDefault="009E3AEE" w:rsidP="00F01B2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изображено на картине.</w:t>
      </w:r>
    </w:p>
    <w:p w14:paraId="4D12ACA7" w14:textId="02B44571" w:rsidR="00BC08E9" w:rsidRDefault="00BC08E9" w:rsidP="00F01B2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Фон картины.</w:t>
      </w:r>
      <w:r w:rsidR="009E3AEE">
        <w:rPr>
          <w:rFonts w:ascii="Times New Roman" w:hAnsi="Times New Roman" w:cs="Times New Roman"/>
          <w:sz w:val="28"/>
        </w:rPr>
        <w:t xml:space="preserve"> Пейзаж. Вид местности.</w:t>
      </w:r>
    </w:p>
    <w:p w14:paraId="37A25A95" w14:textId="04F955BF" w:rsidR="00BC08E9" w:rsidRDefault="009E3AEE" w:rsidP="00F01B2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Сломанные деревья и раненые бойцы на переднем плане.</w:t>
      </w:r>
    </w:p>
    <w:p w14:paraId="4C25EDE2" w14:textId="4686D043" w:rsidR="009E3AEE" w:rsidRDefault="009E3AEE" w:rsidP="00F01B2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 герой в центре холста призывает артиллеристов в атаку.</w:t>
      </w:r>
    </w:p>
    <w:p w14:paraId="6A79C85D" w14:textId="7B303B03" w:rsidR="00BC08E9" w:rsidRDefault="009E3AEE" w:rsidP="00F01B2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Вражеская пехота на д</w:t>
      </w:r>
      <w:r w:rsidR="00BC08E9">
        <w:rPr>
          <w:rFonts w:ascii="Times New Roman" w:hAnsi="Times New Roman" w:cs="Times New Roman"/>
          <w:sz w:val="28"/>
        </w:rPr>
        <w:t>альн</w:t>
      </w:r>
      <w:r>
        <w:rPr>
          <w:rFonts w:ascii="Times New Roman" w:hAnsi="Times New Roman" w:cs="Times New Roman"/>
          <w:sz w:val="28"/>
        </w:rPr>
        <w:t>ем</w:t>
      </w:r>
      <w:r w:rsidR="00BC08E9">
        <w:rPr>
          <w:rFonts w:ascii="Times New Roman" w:hAnsi="Times New Roman" w:cs="Times New Roman"/>
          <w:sz w:val="28"/>
        </w:rPr>
        <w:t xml:space="preserve"> план</w:t>
      </w:r>
      <w:r>
        <w:rPr>
          <w:rFonts w:ascii="Times New Roman" w:hAnsi="Times New Roman" w:cs="Times New Roman"/>
          <w:sz w:val="28"/>
        </w:rPr>
        <w:t>е</w:t>
      </w:r>
      <w:r w:rsidR="00BC08E9">
        <w:rPr>
          <w:rFonts w:ascii="Times New Roman" w:hAnsi="Times New Roman" w:cs="Times New Roman"/>
          <w:sz w:val="28"/>
        </w:rPr>
        <w:t xml:space="preserve"> картины.</w:t>
      </w:r>
    </w:p>
    <w:p w14:paraId="5D088780" w14:textId="46BBB398" w:rsidR="00BC08E9" w:rsidRDefault="009E3AEE" w:rsidP="00F01B2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Лучи солнца над храмами города Красный на линии горизонта.</w:t>
      </w:r>
    </w:p>
    <w:p w14:paraId="60EA096E" w14:textId="77777777" w:rsidR="00F01B2B" w:rsidRDefault="00F01B2B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EEA88F" w14:textId="75EBCB37" w:rsidR="0016468A" w:rsidRDefault="00F01B2B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Примерное о</w:t>
      </w:r>
      <w:r w:rsidR="005B79EA" w:rsidRPr="005B79EA">
        <w:rPr>
          <w:rFonts w:ascii="Times New Roman" w:hAnsi="Times New Roman" w:cs="Times New Roman"/>
          <w:b/>
          <w:bCs/>
          <w:sz w:val="28"/>
          <w:szCs w:val="28"/>
        </w:rPr>
        <w:t>писание</w:t>
      </w:r>
    </w:p>
    <w:p w14:paraId="399BFED7" w14:textId="77777777" w:rsidR="00F01B2B" w:rsidRPr="005B79EA" w:rsidRDefault="00F01B2B" w:rsidP="00F01B2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C69ED" w14:textId="53A7142C" w:rsidR="005B79EA" w:rsidRPr="00BC08E9" w:rsidRDefault="005B79EA" w:rsidP="00F01B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картине «Подвиг батареи полковника Никитина под Красным» художник Михаи Осипович Микешин изобразил атаку конных артиллеристов во главе с командиром полковником Никитиным. Сражение происходит на фоне заснеженной равнины. Почти половину холста занимает темное, синее небо. По нему плывут сизые тучи. На переднем полотна</w:t>
      </w:r>
      <w:r w:rsidR="009A4B87">
        <w:rPr>
          <w:rFonts w:ascii="Times New Roman" w:hAnsi="Times New Roman" w:cs="Times New Roman"/>
          <w:sz w:val="28"/>
          <w:szCs w:val="28"/>
        </w:rPr>
        <w:t xml:space="preserve"> в правом углу видны высокие темные с обломанными ветвями деревья. Рядом с ними сидят раненые солдаты неприятеля. Один из пленных бойцов перевязывает ногу. В левом углу заметна ель. Рядом с ней на коленях товарища лежит раненый артиллерист. В центре на переднем плане картины российские бойцы ведут огонь из артиллерийских орудий по врагу.  За ними, в центре холста Микешин написал главного героя картины. Полковник Никитин в серой развевающейся шинели </w:t>
      </w:r>
      <w:r w:rsidR="009E3AEE">
        <w:rPr>
          <w:rFonts w:ascii="Times New Roman" w:hAnsi="Times New Roman" w:cs="Times New Roman"/>
          <w:sz w:val="28"/>
          <w:szCs w:val="28"/>
        </w:rPr>
        <w:t xml:space="preserve">на вороном коне </w:t>
      </w:r>
      <w:r w:rsidR="009A4B87">
        <w:rPr>
          <w:rFonts w:ascii="Times New Roman" w:hAnsi="Times New Roman" w:cs="Times New Roman"/>
          <w:sz w:val="28"/>
          <w:szCs w:val="28"/>
        </w:rPr>
        <w:t>призывает артиллеристов</w:t>
      </w:r>
      <w:r w:rsidR="009E3AEE">
        <w:rPr>
          <w:rFonts w:ascii="Times New Roman" w:hAnsi="Times New Roman" w:cs="Times New Roman"/>
          <w:sz w:val="28"/>
          <w:szCs w:val="28"/>
        </w:rPr>
        <w:t xml:space="preserve"> в сражение. Саблей он указывает направление атаки. Узкая полоса снега отделяет храбрых воинов от колонны неприятеля, изображенной на дальнем плане. На линии горизонта заметны храмы города Красный. Над ними из-за туч проглядывают бледные лучи солнца.</w:t>
      </w:r>
    </w:p>
    <w:sectPr w:rsidR="005B79EA" w:rsidRPr="00BC08E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DF13" w14:textId="77777777" w:rsidR="002667F3" w:rsidRDefault="002667F3" w:rsidP="00F01B2B">
      <w:pPr>
        <w:spacing w:after="0" w:line="240" w:lineRule="auto"/>
      </w:pPr>
      <w:r>
        <w:separator/>
      </w:r>
    </w:p>
  </w:endnote>
  <w:endnote w:type="continuationSeparator" w:id="0">
    <w:p w14:paraId="2A257048" w14:textId="77777777" w:rsidR="002667F3" w:rsidRDefault="002667F3" w:rsidP="00F0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68147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368BF2" w14:textId="24BAF5BD" w:rsidR="00F01B2B" w:rsidRPr="00F01B2B" w:rsidRDefault="00F01B2B">
        <w:pPr>
          <w:pStyle w:val="af0"/>
          <w:jc w:val="right"/>
          <w:rPr>
            <w:rFonts w:ascii="Times New Roman" w:hAnsi="Times New Roman" w:cs="Times New Roman"/>
          </w:rPr>
        </w:pPr>
        <w:r w:rsidRPr="00F01B2B">
          <w:rPr>
            <w:rFonts w:ascii="Times New Roman" w:hAnsi="Times New Roman" w:cs="Times New Roman"/>
          </w:rPr>
          <w:fldChar w:fldCharType="begin"/>
        </w:r>
        <w:r w:rsidRPr="00F01B2B">
          <w:rPr>
            <w:rFonts w:ascii="Times New Roman" w:hAnsi="Times New Roman" w:cs="Times New Roman"/>
          </w:rPr>
          <w:instrText>PAGE   \* MERGEFORMAT</w:instrText>
        </w:r>
        <w:r w:rsidRPr="00F01B2B">
          <w:rPr>
            <w:rFonts w:ascii="Times New Roman" w:hAnsi="Times New Roman" w:cs="Times New Roman"/>
          </w:rPr>
          <w:fldChar w:fldCharType="separate"/>
        </w:r>
        <w:r w:rsidRPr="00F01B2B">
          <w:rPr>
            <w:rFonts w:ascii="Times New Roman" w:hAnsi="Times New Roman" w:cs="Times New Roman"/>
          </w:rPr>
          <w:t>2</w:t>
        </w:r>
        <w:r w:rsidRPr="00F01B2B">
          <w:rPr>
            <w:rFonts w:ascii="Times New Roman" w:hAnsi="Times New Roman" w:cs="Times New Roman"/>
          </w:rPr>
          <w:fldChar w:fldCharType="end"/>
        </w:r>
      </w:p>
    </w:sdtContent>
  </w:sdt>
  <w:p w14:paraId="3ECB7A34" w14:textId="77777777" w:rsidR="00F01B2B" w:rsidRDefault="00F01B2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014D5" w14:textId="77777777" w:rsidR="002667F3" w:rsidRDefault="002667F3" w:rsidP="00F01B2B">
      <w:pPr>
        <w:spacing w:after="0" w:line="240" w:lineRule="auto"/>
      </w:pPr>
      <w:r>
        <w:separator/>
      </w:r>
    </w:p>
  </w:footnote>
  <w:footnote w:type="continuationSeparator" w:id="0">
    <w:p w14:paraId="0D78AA9C" w14:textId="77777777" w:rsidR="002667F3" w:rsidRDefault="002667F3" w:rsidP="00F01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B0371"/>
    <w:multiLevelType w:val="hybridMultilevel"/>
    <w:tmpl w:val="ADD08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96457"/>
    <w:multiLevelType w:val="hybridMultilevel"/>
    <w:tmpl w:val="782E1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800AE"/>
    <w:multiLevelType w:val="hybridMultilevel"/>
    <w:tmpl w:val="7578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21119"/>
    <w:multiLevelType w:val="hybridMultilevel"/>
    <w:tmpl w:val="CEDE94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88904862">
    <w:abstractNumId w:val="0"/>
  </w:num>
  <w:num w:numId="2" w16cid:durableId="568080967">
    <w:abstractNumId w:val="1"/>
  </w:num>
  <w:num w:numId="3" w16cid:durableId="862591948">
    <w:abstractNumId w:val="3"/>
  </w:num>
  <w:num w:numId="4" w16cid:durableId="1424912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8E9"/>
    <w:rsid w:val="0003063A"/>
    <w:rsid w:val="0016468A"/>
    <w:rsid w:val="0025399E"/>
    <w:rsid w:val="002667F3"/>
    <w:rsid w:val="003D73C0"/>
    <w:rsid w:val="005B79EA"/>
    <w:rsid w:val="00616E72"/>
    <w:rsid w:val="00741C73"/>
    <w:rsid w:val="009A4B87"/>
    <w:rsid w:val="009E3AEE"/>
    <w:rsid w:val="00B20255"/>
    <w:rsid w:val="00BC08E9"/>
    <w:rsid w:val="00F0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03BE4"/>
  <w15:chartTrackingRefBased/>
  <w15:docId w15:val="{1A173F4D-BB36-403F-AD6E-00FABABA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8E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0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0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0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08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08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08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08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08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08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0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0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0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0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0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08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08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08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0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08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08E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BC08E9"/>
    <w:pPr>
      <w:spacing w:after="0" w:line="240" w:lineRule="auto"/>
    </w:pPr>
  </w:style>
  <w:style w:type="table" w:styleId="ad">
    <w:name w:val="Table Grid"/>
    <w:basedOn w:val="a1"/>
    <w:uiPriority w:val="59"/>
    <w:rsid w:val="00BC08E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F01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01B2B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F01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1B2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Васильева</dc:creator>
  <cp:keywords/>
  <dc:description/>
  <cp:lastModifiedBy>user</cp:lastModifiedBy>
  <cp:revision>3</cp:revision>
  <dcterms:created xsi:type="dcterms:W3CDTF">2025-03-27T15:11:00Z</dcterms:created>
  <dcterms:modified xsi:type="dcterms:W3CDTF">2026-10-12T13:29:00Z</dcterms:modified>
</cp:coreProperties>
</file>